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A862" w14:textId="70CAE3D7" w:rsidR="00D52356" w:rsidRDefault="00D52356" w:rsidP="00D52356">
      <w:pPr>
        <w:pStyle w:val="a7"/>
        <w:spacing w:after="0"/>
        <w:ind w:left="1069"/>
        <w:jc w:val="both"/>
        <w:rPr>
          <w:b/>
          <w:bCs/>
          <w:sz w:val="20"/>
          <w:szCs w:val="20"/>
          <w:lang w:val="kk-KZ"/>
        </w:rPr>
      </w:pPr>
      <w:r w:rsidRPr="00D52356">
        <w:rPr>
          <w:b/>
          <w:bCs/>
          <w:sz w:val="20"/>
          <w:szCs w:val="20"/>
          <w:lang w:val="en-US"/>
        </w:rPr>
        <w:t>ID</w:t>
      </w:r>
      <w:r w:rsidRPr="00D52356">
        <w:rPr>
          <w:b/>
          <w:bCs/>
          <w:sz w:val="20"/>
          <w:szCs w:val="20"/>
        </w:rPr>
        <w:t xml:space="preserve"> </w:t>
      </w:r>
      <w:r w:rsidRPr="00D52356">
        <w:rPr>
          <w:b/>
          <w:bCs/>
          <w:sz w:val="20"/>
          <w:szCs w:val="20"/>
          <w:lang w:val="kk-KZ"/>
        </w:rPr>
        <w:t>99251</w:t>
      </w:r>
      <w:r w:rsidRPr="00D5235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«</w:t>
      </w:r>
      <w:r w:rsidRPr="00D52356">
        <w:rPr>
          <w:b/>
          <w:bCs/>
          <w:sz w:val="20"/>
          <w:szCs w:val="20"/>
          <w:lang w:val="kk-KZ"/>
        </w:rPr>
        <w:t>Қолданбалы генетика</w:t>
      </w:r>
      <w:r>
        <w:rPr>
          <w:b/>
          <w:bCs/>
          <w:sz w:val="20"/>
          <w:szCs w:val="20"/>
          <w:lang w:val="kk-KZ"/>
        </w:rPr>
        <w:t xml:space="preserve">» пәні бойынша </w:t>
      </w:r>
      <w:r w:rsidR="006F11EC">
        <w:rPr>
          <w:b/>
          <w:bCs/>
          <w:sz w:val="20"/>
          <w:szCs w:val="20"/>
          <w:lang w:val="kk-KZ"/>
        </w:rPr>
        <w:t>дәріс тақырыптары</w:t>
      </w:r>
    </w:p>
    <w:p w14:paraId="7EBFFC4D" w14:textId="77777777" w:rsidR="006F11EC" w:rsidRPr="00D52356" w:rsidRDefault="006F11EC" w:rsidP="00D52356">
      <w:pPr>
        <w:pStyle w:val="a7"/>
        <w:spacing w:after="0"/>
        <w:ind w:left="1069"/>
        <w:jc w:val="both"/>
        <w:rPr>
          <w:b/>
          <w:bCs/>
          <w:sz w:val="20"/>
          <w:szCs w:val="20"/>
          <w:lang w:val="kk-KZ"/>
        </w:rPr>
      </w:pPr>
    </w:p>
    <w:p w14:paraId="46E096E5" w14:textId="410403A7" w:rsidR="00F12C76" w:rsidRPr="006F11EC" w:rsidRDefault="006F11EC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 </w:t>
      </w:r>
      <w:r w:rsidR="00E84CD9" w:rsidRPr="006F11EC">
        <w:rPr>
          <w:sz w:val="20"/>
          <w:szCs w:val="20"/>
          <w:lang w:val="kk-KZ"/>
        </w:rPr>
        <w:t>Дәріс.</w:t>
      </w:r>
      <w:r>
        <w:rPr>
          <w:sz w:val="20"/>
          <w:szCs w:val="20"/>
          <w:lang w:val="kk-KZ"/>
        </w:rPr>
        <w:t xml:space="preserve"> </w:t>
      </w:r>
      <w:r w:rsidR="00E84CD9" w:rsidRPr="006F11EC">
        <w:rPr>
          <w:sz w:val="20"/>
          <w:szCs w:val="20"/>
          <w:lang w:val="kk-KZ"/>
        </w:rPr>
        <w:t>Қолданбалы генетика, негізгі даму бағыттары мен міндеттері</w:t>
      </w:r>
    </w:p>
    <w:p w14:paraId="138E7CC5" w14:textId="552FB707" w:rsidR="00E84CD9" w:rsidRPr="00E84CD9" w:rsidRDefault="00E84CD9" w:rsidP="006F11EC">
      <w:pPr>
        <w:spacing w:after="0"/>
        <w:jc w:val="both"/>
        <w:rPr>
          <w:sz w:val="20"/>
          <w:szCs w:val="20"/>
          <w:lang w:val="kk-KZ"/>
        </w:rPr>
      </w:pPr>
      <w:r w:rsidRPr="006F11EC">
        <w:rPr>
          <w:sz w:val="20"/>
          <w:szCs w:val="20"/>
          <w:lang w:val="kk-KZ"/>
        </w:rPr>
        <w:t>2</w:t>
      </w:r>
      <w:r>
        <w:rPr>
          <w:sz w:val="20"/>
          <w:szCs w:val="20"/>
          <w:lang w:val="kk-KZ"/>
        </w:rPr>
        <w:t xml:space="preserve"> Дәріс</w:t>
      </w:r>
      <w:r w:rsidRPr="006F11EC">
        <w:rPr>
          <w:sz w:val="20"/>
          <w:szCs w:val="20"/>
          <w:lang w:val="kk-KZ"/>
        </w:rPr>
        <w:t>.</w:t>
      </w:r>
      <w:r w:rsidR="006F11EC">
        <w:rPr>
          <w:sz w:val="20"/>
          <w:szCs w:val="20"/>
          <w:lang w:val="kk-KZ"/>
        </w:rPr>
        <w:t xml:space="preserve"> </w:t>
      </w:r>
      <w:r w:rsidRPr="00E84CD9">
        <w:rPr>
          <w:sz w:val="20"/>
          <w:szCs w:val="20"/>
          <w:lang w:val="kk-KZ"/>
        </w:rPr>
        <w:t>Мендель заңдары және генетикалық өзгергіштік</w:t>
      </w:r>
    </w:p>
    <w:p w14:paraId="06F72AE5" w14:textId="2810F96B" w:rsidR="00E84CD9" w:rsidRPr="00E84CD9" w:rsidRDefault="00E84CD9" w:rsidP="006F11EC">
      <w:pPr>
        <w:spacing w:after="0"/>
        <w:jc w:val="both"/>
        <w:rPr>
          <w:sz w:val="20"/>
          <w:szCs w:val="20"/>
          <w:lang w:val="kk-KZ"/>
        </w:rPr>
      </w:pPr>
      <w:r w:rsidRPr="006F11EC">
        <w:rPr>
          <w:sz w:val="20"/>
          <w:szCs w:val="20"/>
          <w:lang w:val="kk-KZ"/>
        </w:rPr>
        <w:t>3</w:t>
      </w:r>
      <w:r>
        <w:rPr>
          <w:sz w:val="20"/>
          <w:szCs w:val="20"/>
          <w:lang w:val="kk-KZ"/>
        </w:rPr>
        <w:t xml:space="preserve"> </w:t>
      </w:r>
      <w:r w:rsidRPr="006F11EC">
        <w:rPr>
          <w:sz w:val="20"/>
          <w:szCs w:val="20"/>
          <w:lang w:val="kk-KZ"/>
        </w:rPr>
        <w:t>Д</w:t>
      </w:r>
      <w:r>
        <w:rPr>
          <w:sz w:val="20"/>
          <w:szCs w:val="20"/>
          <w:lang w:val="kk-KZ"/>
        </w:rPr>
        <w:t>әріс</w:t>
      </w:r>
      <w:r w:rsidRPr="006F11EC">
        <w:rPr>
          <w:sz w:val="20"/>
          <w:szCs w:val="20"/>
          <w:lang w:val="kk-KZ"/>
        </w:rPr>
        <w:t>.</w:t>
      </w:r>
      <w:r w:rsidR="006F11EC">
        <w:rPr>
          <w:sz w:val="20"/>
          <w:szCs w:val="20"/>
          <w:lang w:val="kk-KZ"/>
        </w:rPr>
        <w:t xml:space="preserve"> </w:t>
      </w:r>
      <w:r w:rsidRPr="00E84CD9">
        <w:rPr>
          <w:sz w:val="20"/>
          <w:szCs w:val="20"/>
          <w:lang w:val="kk-KZ"/>
        </w:rPr>
        <w:t>Өсімдіктер селекциясының генетикалық негіздері.</w:t>
      </w:r>
    </w:p>
    <w:p w14:paraId="7FD98252" w14:textId="77777777" w:rsidR="00E84CD9" w:rsidRDefault="00E84CD9" w:rsidP="006F11EC">
      <w:pPr>
        <w:spacing w:after="0"/>
        <w:jc w:val="both"/>
        <w:rPr>
          <w:sz w:val="20"/>
          <w:szCs w:val="20"/>
          <w:lang w:val="kk-KZ"/>
        </w:rPr>
      </w:pPr>
      <w:r w:rsidRPr="00E84CD9">
        <w:rPr>
          <w:sz w:val="20"/>
          <w:szCs w:val="20"/>
          <w:lang w:val="kk-KZ"/>
        </w:rPr>
        <w:t>4 Д</w:t>
      </w:r>
      <w:r>
        <w:rPr>
          <w:sz w:val="20"/>
          <w:szCs w:val="20"/>
          <w:lang w:val="kk-KZ"/>
        </w:rPr>
        <w:t>әріс</w:t>
      </w:r>
      <w:r w:rsidRPr="00E84CD9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Өсімдіктер гибридизациясы мен гендердің </w:t>
      </w:r>
      <w:proofErr w:type="spellStart"/>
      <w:r>
        <w:rPr>
          <w:sz w:val="20"/>
          <w:szCs w:val="20"/>
          <w:lang w:val="kk-KZ"/>
        </w:rPr>
        <w:t>рекомбинациясы</w:t>
      </w:r>
      <w:proofErr w:type="spellEnd"/>
    </w:p>
    <w:p w14:paraId="62A56679" w14:textId="5E63563C" w:rsidR="00E84CD9" w:rsidRDefault="00E84CD9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 Дәріс. Өсімдіктер селекциясындағы гендік және геномдық маркерлер</w:t>
      </w:r>
    </w:p>
    <w:p w14:paraId="117D44EE" w14:textId="77777777" w:rsidR="00D52356" w:rsidRDefault="00E84CD9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 Дәріс. Мутация және оның түрлері. Табиғи және</w:t>
      </w:r>
      <w:r w:rsidR="00D52356">
        <w:rPr>
          <w:sz w:val="20"/>
          <w:szCs w:val="20"/>
          <w:lang w:val="kk-KZ"/>
        </w:rPr>
        <w:t xml:space="preserve"> жасанды </w:t>
      </w:r>
      <w:proofErr w:type="spellStart"/>
      <w:r w:rsidR="00D52356">
        <w:rPr>
          <w:sz w:val="20"/>
          <w:szCs w:val="20"/>
          <w:lang w:val="kk-KZ"/>
        </w:rPr>
        <w:t>мутагенез</w:t>
      </w:r>
      <w:proofErr w:type="spellEnd"/>
    </w:p>
    <w:p w14:paraId="091D613E" w14:textId="77777777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 Дәріс. Гендік инженерия және оның даму тарихы.</w:t>
      </w:r>
    </w:p>
    <w:p w14:paraId="283E7950" w14:textId="5441C903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Полимерлік және </w:t>
      </w:r>
      <w:proofErr w:type="spellStart"/>
      <w:r>
        <w:rPr>
          <w:sz w:val="20"/>
          <w:szCs w:val="20"/>
          <w:lang w:val="kk-KZ"/>
        </w:rPr>
        <w:t>полигенді</w:t>
      </w:r>
      <w:proofErr w:type="spellEnd"/>
      <w:r>
        <w:rPr>
          <w:sz w:val="20"/>
          <w:szCs w:val="20"/>
          <w:lang w:val="kk-KZ"/>
        </w:rPr>
        <w:t xml:space="preserve"> тұқымқуалаушылық</w:t>
      </w:r>
    </w:p>
    <w:p w14:paraId="6473FC03" w14:textId="7896F751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Гендердің </w:t>
      </w:r>
      <w:proofErr w:type="spellStart"/>
      <w:r>
        <w:rPr>
          <w:sz w:val="20"/>
          <w:szCs w:val="20"/>
          <w:lang w:val="kk-KZ"/>
        </w:rPr>
        <w:t>плейотропты</w:t>
      </w:r>
      <w:proofErr w:type="spellEnd"/>
      <w:r>
        <w:rPr>
          <w:sz w:val="20"/>
          <w:szCs w:val="20"/>
          <w:lang w:val="kk-KZ"/>
        </w:rPr>
        <w:t xml:space="preserve"> және дозалық әсері    </w:t>
      </w:r>
    </w:p>
    <w:p w14:paraId="0405430E" w14:textId="6F0416C7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Көп </w:t>
      </w:r>
      <w:proofErr w:type="spellStart"/>
      <w:r>
        <w:rPr>
          <w:sz w:val="20"/>
          <w:szCs w:val="20"/>
          <w:lang w:val="kk-KZ"/>
        </w:rPr>
        <w:t>аллелділік</w:t>
      </w:r>
      <w:proofErr w:type="spellEnd"/>
    </w:p>
    <w:p w14:paraId="6C72B65D" w14:textId="7B98A1A0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11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  <w:lang w:val="kk-KZ"/>
        </w:rPr>
        <w:t>Трансгрессивті</w:t>
      </w:r>
      <w:proofErr w:type="spellEnd"/>
      <w:r>
        <w:rPr>
          <w:sz w:val="20"/>
          <w:szCs w:val="20"/>
          <w:lang w:val="kk-KZ"/>
        </w:rPr>
        <w:t xml:space="preserve"> ажырау және оның селекциядағы маңызы</w:t>
      </w:r>
    </w:p>
    <w:p w14:paraId="6DD167A7" w14:textId="5CC67F5E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12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Көбею жүйесінің генетикасы</w:t>
      </w:r>
    </w:p>
    <w:p w14:paraId="0D3F917D" w14:textId="78D1F439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  <w:lang w:val="kk-KZ"/>
        </w:rPr>
        <w:t>Апомиксис</w:t>
      </w:r>
      <w:proofErr w:type="spellEnd"/>
      <w:r>
        <w:rPr>
          <w:sz w:val="20"/>
          <w:szCs w:val="20"/>
          <w:lang w:val="kk-KZ"/>
        </w:rPr>
        <w:t>: генетика, эволюция және селекция</w:t>
      </w:r>
    </w:p>
    <w:p w14:paraId="1EDA3C5A" w14:textId="7F52846A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14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  <w:lang w:val="kk-KZ"/>
        </w:rPr>
        <w:t>Инбридинг</w:t>
      </w:r>
      <w:proofErr w:type="spellEnd"/>
      <w:r>
        <w:rPr>
          <w:sz w:val="20"/>
          <w:szCs w:val="20"/>
          <w:lang w:val="kk-KZ"/>
        </w:rPr>
        <w:t xml:space="preserve"> және </w:t>
      </w:r>
      <w:proofErr w:type="spellStart"/>
      <w:r>
        <w:rPr>
          <w:sz w:val="20"/>
          <w:szCs w:val="20"/>
          <w:lang w:val="kk-KZ"/>
        </w:rPr>
        <w:t>гетерозис</w:t>
      </w:r>
      <w:proofErr w:type="spellEnd"/>
      <w:r>
        <w:rPr>
          <w:sz w:val="20"/>
          <w:szCs w:val="20"/>
          <w:lang w:val="kk-KZ"/>
        </w:rPr>
        <w:t xml:space="preserve"> генетикасы</w:t>
      </w:r>
    </w:p>
    <w:p w14:paraId="1F57772A" w14:textId="62EC6C44" w:rsidR="00D52356" w:rsidRDefault="00D52356" w:rsidP="006F11EC">
      <w:pPr>
        <w:spacing w:after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5</w:t>
      </w:r>
      <w:r>
        <w:rPr>
          <w:sz w:val="20"/>
          <w:szCs w:val="20"/>
          <w:lang w:val="kk-KZ"/>
        </w:rPr>
        <w:t xml:space="preserve"> Дәріс.</w:t>
      </w:r>
      <w:r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  <w:lang w:val="kk-KZ"/>
        </w:rPr>
        <w:t>Анеуплоидия</w:t>
      </w:r>
      <w:proofErr w:type="spellEnd"/>
      <w:r>
        <w:rPr>
          <w:sz w:val="20"/>
          <w:szCs w:val="20"/>
          <w:lang w:val="kk-KZ"/>
        </w:rPr>
        <w:t xml:space="preserve"> және оны </w:t>
      </w:r>
      <w:proofErr w:type="spellStart"/>
      <w:r>
        <w:rPr>
          <w:sz w:val="20"/>
          <w:szCs w:val="20"/>
          <w:lang w:val="kk-KZ"/>
        </w:rPr>
        <w:t>цитогенетикалық</w:t>
      </w:r>
      <w:proofErr w:type="spellEnd"/>
      <w:r>
        <w:rPr>
          <w:sz w:val="20"/>
          <w:szCs w:val="20"/>
          <w:lang w:val="kk-KZ"/>
        </w:rPr>
        <w:t xml:space="preserve"> зерттеулерде және селекцияда қолдану.</w:t>
      </w:r>
    </w:p>
    <w:p w14:paraId="22187544" w14:textId="77777777" w:rsidR="00D52356" w:rsidRDefault="00D52356" w:rsidP="006C0B77">
      <w:pPr>
        <w:spacing w:after="0"/>
        <w:ind w:firstLine="709"/>
        <w:jc w:val="both"/>
        <w:rPr>
          <w:sz w:val="20"/>
          <w:szCs w:val="20"/>
          <w:lang w:val="kk-KZ"/>
        </w:rPr>
      </w:pPr>
    </w:p>
    <w:p w14:paraId="0FE57AA0" w14:textId="77777777" w:rsidR="00D52356" w:rsidRDefault="00D52356" w:rsidP="006C0B77">
      <w:pPr>
        <w:spacing w:after="0"/>
        <w:ind w:firstLine="709"/>
        <w:jc w:val="both"/>
        <w:rPr>
          <w:sz w:val="20"/>
          <w:szCs w:val="20"/>
          <w:lang w:val="kk-KZ"/>
        </w:rPr>
      </w:pPr>
    </w:p>
    <w:p w14:paraId="6336ED76" w14:textId="20CA39F0" w:rsidR="00E84CD9" w:rsidRPr="00E84CD9" w:rsidRDefault="00D52356" w:rsidP="006C0B77">
      <w:pPr>
        <w:spacing w:after="0"/>
        <w:ind w:firstLine="709"/>
        <w:jc w:val="both"/>
        <w:rPr>
          <w:lang w:val="kk-KZ"/>
        </w:rPr>
      </w:pPr>
      <w:r>
        <w:rPr>
          <w:sz w:val="20"/>
          <w:szCs w:val="20"/>
          <w:lang w:val="kk-KZ"/>
        </w:rPr>
        <w:t xml:space="preserve"> </w:t>
      </w:r>
      <w:r w:rsidR="00E84CD9">
        <w:rPr>
          <w:sz w:val="20"/>
          <w:szCs w:val="20"/>
          <w:lang w:val="kk-KZ"/>
        </w:rPr>
        <w:t xml:space="preserve">   </w:t>
      </w:r>
      <w:r w:rsidR="00E84CD9" w:rsidRPr="00E84CD9">
        <w:rPr>
          <w:sz w:val="20"/>
          <w:szCs w:val="20"/>
          <w:lang w:val="kk-KZ"/>
        </w:rPr>
        <w:t xml:space="preserve"> </w:t>
      </w:r>
    </w:p>
    <w:sectPr w:rsidR="00E84CD9" w:rsidRPr="00E84CD9" w:rsidSect="00946C87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76"/>
    <w:multiLevelType w:val="hybridMultilevel"/>
    <w:tmpl w:val="2EC8F468"/>
    <w:lvl w:ilvl="0" w:tplc="E1FE6DE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A3D34"/>
    <w:multiLevelType w:val="hybridMultilevel"/>
    <w:tmpl w:val="ED880F8C"/>
    <w:lvl w:ilvl="0" w:tplc="904E6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52629"/>
    <w:multiLevelType w:val="hybridMultilevel"/>
    <w:tmpl w:val="AFBAE802"/>
    <w:lvl w:ilvl="0" w:tplc="EEE0A5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8275159">
    <w:abstractNumId w:val="0"/>
  </w:num>
  <w:num w:numId="2" w16cid:durableId="923800663">
    <w:abstractNumId w:val="2"/>
  </w:num>
  <w:num w:numId="3" w16cid:durableId="30212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7"/>
    <w:rsid w:val="000959E7"/>
    <w:rsid w:val="001B3173"/>
    <w:rsid w:val="002C2E66"/>
    <w:rsid w:val="004B7B43"/>
    <w:rsid w:val="00581467"/>
    <w:rsid w:val="006C0B77"/>
    <w:rsid w:val="006F11EC"/>
    <w:rsid w:val="0072406A"/>
    <w:rsid w:val="007C5428"/>
    <w:rsid w:val="008242FF"/>
    <w:rsid w:val="00870751"/>
    <w:rsid w:val="00922C48"/>
    <w:rsid w:val="00946C87"/>
    <w:rsid w:val="00B915B7"/>
    <w:rsid w:val="00BE35CE"/>
    <w:rsid w:val="00C27CEA"/>
    <w:rsid w:val="00C756CB"/>
    <w:rsid w:val="00D34FF5"/>
    <w:rsid w:val="00D52356"/>
    <w:rsid w:val="00E84CD9"/>
    <w:rsid w:val="00EA59DF"/>
    <w:rsid w:val="00EE4070"/>
    <w:rsid w:val="00EF0AD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552C"/>
  <w15:chartTrackingRefBased/>
  <w15:docId w15:val="{3D6F51C4-79EC-45F6-94B7-A9207C3F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9E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959E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959E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959E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959E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959E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959E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959E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959E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95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9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959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9E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9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9E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959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9E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95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Усенбеков Бакдаулет</dc:creator>
  <cp:keywords/>
  <dc:description/>
  <cp:lastModifiedBy>Усенбеков Бакдаулет</cp:lastModifiedBy>
  <cp:revision>2</cp:revision>
  <dcterms:created xsi:type="dcterms:W3CDTF">2025-09-29T04:26:00Z</dcterms:created>
  <dcterms:modified xsi:type="dcterms:W3CDTF">2025-09-29T04:55:00Z</dcterms:modified>
</cp:coreProperties>
</file>